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D58C" w14:textId="77777777" w:rsidR="008421E7" w:rsidRDefault="008421E7" w:rsidP="008421E7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644B41E1" w14:textId="1A60CF42" w:rsidR="008421E7" w:rsidRDefault="008421E7" w:rsidP="008421E7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</w:rPr>
        <w:t xml:space="preserve">Note: </w:t>
      </w:r>
      <w:r>
        <w:rPr>
          <w:rFonts w:ascii="Segoe UI Emoji" w:eastAsia="Times New Roman" w:hAnsi="Segoe UI Emoji" w:cs="Segoe UI Emoji"/>
          <w:b/>
          <w:bCs/>
          <w:sz w:val="24"/>
          <w:szCs w:val="24"/>
        </w:rPr>
        <w:t>1</w:t>
      </w:r>
    </w:p>
    <w:p w14:paraId="2D168C00" w14:textId="105F7946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5E951F" wp14:editId="7D60AA70">
            <wp:simplePos x="0" y="0"/>
            <wp:positionH relativeFrom="column">
              <wp:posOffset>53340</wp:posOffset>
            </wp:positionH>
            <wp:positionV relativeFrom="paragraph">
              <wp:posOffset>135255</wp:posOffset>
            </wp:positionV>
            <wp:extent cx="5294630" cy="2989580"/>
            <wp:effectExtent l="171450" t="171450" r="172720" b="191770"/>
            <wp:wrapTight wrapText="bothSides">
              <wp:wrapPolygon edited="0">
                <wp:start x="-622" y="-1239"/>
                <wp:lineTo x="-699" y="21334"/>
                <wp:lineTo x="-544" y="22848"/>
                <wp:lineTo x="22071" y="22848"/>
                <wp:lineTo x="22227" y="21196"/>
                <wp:lineTo x="22149" y="-1239"/>
                <wp:lineTo x="-622" y="-123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989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8E8D6" w14:textId="3F5D6A6C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1B0773D8" w14:textId="340481D7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324F1CA5" w14:textId="216C6E23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56F092E3" w14:textId="77777777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403DC1CA" w14:textId="055B5FB7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1D73ABF3" w14:textId="1ED4BFDF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62D1847C" w14:textId="1AD464E9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61300CA5" w14:textId="0B61F328" w:rsidR="008421E7" w:rsidRDefault="008421E7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</w:p>
    <w:p w14:paraId="5BE2E3E4" w14:textId="79C2552C" w:rsidR="001D339E" w:rsidRDefault="001D339E" w:rsidP="008C63B0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</w:rPr>
        <w:t>Note: 2</w:t>
      </w:r>
    </w:p>
    <w:p w14:paraId="793A66D7" w14:textId="7A850377" w:rsidR="008C63B0" w:rsidRPr="008C63B0" w:rsidRDefault="008C63B0" w:rsidP="008C6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b/>
          <w:bCs/>
          <w:sz w:val="24"/>
          <w:szCs w:val="24"/>
        </w:rPr>
        <w:t>✅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Why do some 2-syllable adjectives use </w:t>
      </w:r>
      <w:r w:rsidRPr="008C6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more/most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instead of </w:t>
      </w:r>
      <w:r w:rsidRPr="008C6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8C6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er</w:t>
      </w:r>
      <w:proofErr w:type="spellEnd"/>
      <w:r w:rsidRPr="008C6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/-</w:t>
      </w:r>
      <w:proofErr w:type="spellStart"/>
      <w:r w:rsidRPr="008C6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est</w:t>
      </w:r>
      <w:proofErr w:type="spellEnd"/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5088366C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Because English follows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patterns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, not only syllable rules.</w:t>
      </w:r>
    </w:p>
    <w:p w14:paraId="149CB1DE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>Let’s break it down:</w:t>
      </w:r>
    </w:p>
    <w:p w14:paraId="5A6042F3" w14:textId="77777777" w:rsidR="008C63B0" w:rsidRP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pict w14:anchorId="4D8FA74D">
          <v:rect id="_x0000_i1025" style="width:0;height:1.5pt" o:hralign="center" o:hrstd="t" o:hr="t" fillcolor="#a0a0a0" stroked="f"/>
        </w:pict>
      </w:r>
    </w:p>
    <w:p w14:paraId="39F5520C" w14:textId="77777777" w:rsidR="008C63B0" w:rsidRPr="008C63B0" w:rsidRDefault="008C63B0" w:rsidP="008C63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b/>
          <w:bCs/>
          <w:kern w:val="36"/>
          <w:sz w:val="24"/>
          <w:szCs w:val="24"/>
        </w:rPr>
        <w:t>🔍</w:t>
      </w:r>
      <w:r w:rsidRPr="008C63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1. “Honest”</w:t>
      </w:r>
    </w:p>
    <w:p w14:paraId="1359742C" w14:textId="77777777" w:rsidR="008C63B0" w:rsidRPr="008C63B0" w:rsidRDefault="008C63B0" w:rsidP="008C6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Syllables: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2 (hon-</w:t>
      </w:r>
      <w:proofErr w:type="spellStart"/>
      <w:r w:rsidRPr="008C63B0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8C63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CA7F58" w14:textId="77777777" w:rsidR="008C63B0" w:rsidRPr="008C63B0" w:rsidRDefault="008C63B0" w:rsidP="008C6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Type of adjective: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Does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end in </w:t>
      </w:r>
      <w:r w:rsidRPr="008C63B0">
        <w:rPr>
          <w:rFonts w:ascii="Times New Roman" w:eastAsia="Times New Roman" w:hAnsi="Times New Roman" w:cs="Times New Roman"/>
          <w:i/>
          <w:iCs/>
          <w:sz w:val="24"/>
          <w:szCs w:val="24"/>
        </w:rPr>
        <w:t>-y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63B0">
        <w:rPr>
          <w:rFonts w:ascii="Times New Roman" w:eastAsia="Times New Roman" w:hAnsi="Times New Roman" w:cs="Times New Roman"/>
          <w:i/>
          <w:iCs/>
          <w:sz w:val="24"/>
          <w:szCs w:val="24"/>
        </w:rPr>
        <w:t>-le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8C63B0">
        <w:rPr>
          <w:rFonts w:ascii="Times New Roman" w:eastAsia="Times New Roman" w:hAnsi="Times New Roman" w:cs="Times New Roman"/>
          <w:i/>
          <w:iCs/>
          <w:sz w:val="24"/>
          <w:szCs w:val="24"/>
        </w:rPr>
        <w:t>-ow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843820" w14:textId="77777777" w:rsidR="008C63B0" w:rsidRPr="008C63B0" w:rsidRDefault="008C63B0" w:rsidP="008C6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These kinds of 2-syllable adjectives usually use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more/most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9DF58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That’s why we say:</w:t>
      </w:r>
    </w:p>
    <w:p w14:paraId="2FAA03E5" w14:textId="77777777" w:rsidR="008C63B0" w:rsidRPr="008C63B0" w:rsidRDefault="008C63B0" w:rsidP="008C6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more honest</w:t>
      </w:r>
    </w:p>
    <w:p w14:paraId="28642243" w14:textId="77777777" w:rsidR="008C63B0" w:rsidRPr="008C63B0" w:rsidRDefault="008C63B0" w:rsidP="008C6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most honest</w:t>
      </w:r>
    </w:p>
    <w:p w14:paraId="2483356A" w14:textId="01C26510" w:rsid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pict w14:anchorId="1B12036D">
          <v:rect id="_x0000_i1026" style="width:0;height:1.5pt" o:hralign="center" o:hrstd="t" o:hr="t" fillcolor="#a0a0a0" stroked="f"/>
        </w:pict>
      </w:r>
    </w:p>
    <w:p w14:paraId="19ABD41C" w14:textId="6FF4E51C" w:rsidR="008421E7" w:rsidRDefault="008421E7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657CD" w14:textId="0B630FA5" w:rsidR="008421E7" w:rsidRDefault="008421E7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BDAF2" w14:textId="48EB63FC" w:rsidR="008421E7" w:rsidRDefault="008421E7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78DF2" w14:textId="77777777" w:rsidR="008421E7" w:rsidRPr="008C63B0" w:rsidRDefault="008421E7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8A4EB83" w14:textId="77777777" w:rsidR="008C63B0" w:rsidRPr="008C63B0" w:rsidRDefault="008C63B0" w:rsidP="008C63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b/>
          <w:bCs/>
          <w:kern w:val="36"/>
          <w:sz w:val="24"/>
          <w:szCs w:val="24"/>
        </w:rPr>
        <w:t>🔍</w:t>
      </w:r>
      <w:r w:rsidRPr="008C63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2. “Gentle”</w:t>
      </w:r>
    </w:p>
    <w:p w14:paraId="49EBEFC8" w14:textId="77777777" w:rsidR="008C63B0" w:rsidRPr="008C63B0" w:rsidRDefault="008C63B0" w:rsidP="008C63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Syllables: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2 (gen-</w:t>
      </w:r>
      <w:proofErr w:type="spellStart"/>
      <w:r w:rsidRPr="008C63B0">
        <w:rPr>
          <w:rFonts w:ascii="Times New Roman" w:eastAsia="Times New Roman" w:hAnsi="Times New Roman" w:cs="Times New Roman"/>
          <w:sz w:val="24"/>
          <w:szCs w:val="24"/>
        </w:rPr>
        <w:t>tle</w:t>
      </w:r>
      <w:proofErr w:type="spellEnd"/>
      <w:r w:rsidRPr="008C63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5ABAC6" w14:textId="77777777" w:rsidR="008C63B0" w:rsidRPr="008C63B0" w:rsidRDefault="008C63B0" w:rsidP="008C63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Ends in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-le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, and many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-le adjectives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form comparative and superlative with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proofErr w:type="spellEnd"/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-est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C2614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So we say:</w:t>
      </w:r>
    </w:p>
    <w:p w14:paraId="670DB9AF" w14:textId="77777777" w:rsidR="008C63B0" w:rsidRPr="008C63B0" w:rsidRDefault="008C63B0" w:rsidP="008C63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gentler</w:t>
      </w:r>
    </w:p>
    <w:p w14:paraId="14996869" w14:textId="77777777" w:rsidR="008C63B0" w:rsidRPr="008C63B0" w:rsidRDefault="008C63B0" w:rsidP="008C63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gentlest</w:t>
      </w:r>
    </w:p>
    <w:p w14:paraId="5C4744F5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(This pattern is similar to </w:t>
      </w:r>
      <w:r w:rsidRPr="008C63B0">
        <w:rPr>
          <w:rFonts w:ascii="Times New Roman" w:eastAsia="Times New Roman" w:hAnsi="Times New Roman" w:cs="Times New Roman"/>
          <w:i/>
          <w:iCs/>
          <w:sz w:val="24"/>
          <w:szCs w:val="24"/>
        </w:rPr>
        <w:t>simple → simpler → simplest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352D496A" w14:textId="77777777" w:rsidR="008C63B0" w:rsidRP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pict w14:anchorId="1D1A26E5">
          <v:rect id="_x0000_i1027" style="width:0;height:1.5pt" o:hralign="center" o:hrstd="t" o:hr="t" fillcolor="#a0a0a0" stroked="f"/>
        </w:pict>
      </w:r>
    </w:p>
    <w:p w14:paraId="25663C41" w14:textId="77777777" w:rsidR="008C63B0" w:rsidRPr="008C63B0" w:rsidRDefault="008C63B0" w:rsidP="008C63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b/>
          <w:bCs/>
          <w:kern w:val="36"/>
          <w:sz w:val="24"/>
          <w:szCs w:val="24"/>
        </w:rPr>
        <w:t>🔍</w:t>
      </w:r>
      <w:r w:rsidRPr="008C63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3. “Narrow”</w:t>
      </w:r>
    </w:p>
    <w:p w14:paraId="5E224DCC" w14:textId="77777777" w:rsidR="008C63B0" w:rsidRPr="008C63B0" w:rsidRDefault="008C63B0" w:rsidP="008C63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Syllables: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r w:rsidRPr="008C63B0">
        <w:rPr>
          <w:rFonts w:ascii="Times New Roman" w:eastAsia="Times New Roman" w:hAnsi="Times New Roman" w:cs="Times New Roman"/>
          <w:sz w:val="24"/>
          <w:szCs w:val="24"/>
        </w:rPr>
        <w:t>nar</w:t>
      </w:r>
      <w:proofErr w:type="spellEnd"/>
      <w:r w:rsidRPr="008C63B0">
        <w:rPr>
          <w:rFonts w:ascii="Times New Roman" w:eastAsia="Times New Roman" w:hAnsi="Times New Roman" w:cs="Times New Roman"/>
          <w:sz w:val="24"/>
          <w:szCs w:val="24"/>
        </w:rPr>
        <w:t>-row)</w:t>
      </w:r>
    </w:p>
    <w:p w14:paraId="650F7030" w14:textId="77777777" w:rsidR="008C63B0" w:rsidRPr="008C63B0" w:rsidRDefault="008C63B0" w:rsidP="008C63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Ends in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-ow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, and many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-ow adjectives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also take </w:t>
      </w: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proofErr w:type="spellEnd"/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-est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4FBC8E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 So we say:</w:t>
      </w:r>
    </w:p>
    <w:p w14:paraId="3A014244" w14:textId="77777777" w:rsidR="008C63B0" w:rsidRPr="008C63B0" w:rsidRDefault="008C63B0" w:rsidP="008C6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narrower</w:t>
      </w:r>
    </w:p>
    <w:p w14:paraId="5D580AC2" w14:textId="77777777" w:rsidR="008C63B0" w:rsidRPr="008C63B0" w:rsidRDefault="008C63B0" w:rsidP="008C6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b/>
          <w:bCs/>
          <w:sz w:val="24"/>
          <w:szCs w:val="24"/>
        </w:rPr>
        <w:t>narrowest</w:t>
      </w:r>
    </w:p>
    <w:p w14:paraId="15A1AF70" w14:textId="77777777" w:rsidR="008C63B0" w:rsidRPr="008C63B0" w:rsidRDefault="008C63B0" w:rsidP="008C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(Like </w:t>
      </w:r>
      <w:r w:rsidRPr="008C63B0">
        <w:rPr>
          <w:rFonts w:ascii="Times New Roman" w:eastAsia="Times New Roman" w:hAnsi="Times New Roman" w:cs="Times New Roman"/>
          <w:i/>
          <w:iCs/>
          <w:sz w:val="24"/>
          <w:szCs w:val="24"/>
        </w:rPr>
        <w:t>shallow → shallower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63B0">
        <w:rPr>
          <w:rFonts w:ascii="Times New Roman" w:eastAsia="Times New Roman" w:hAnsi="Times New Roman" w:cs="Times New Roman"/>
          <w:i/>
          <w:iCs/>
          <w:sz w:val="24"/>
          <w:szCs w:val="24"/>
        </w:rPr>
        <w:t>yellow → yellower</w:t>
      </w:r>
      <w:r w:rsidRPr="008C63B0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76D411EF" w14:textId="0FDDF1E6" w:rsid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pict w14:anchorId="0F52DECF">
          <v:rect id="_x0000_i1028" style="width:0;height:1.5pt" o:hralign="center" o:hrstd="t" o:hr="t" fillcolor="#a0a0a0" stroked="f"/>
        </w:pict>
      </w:r>
    </w:p>
    <w:p w14:paraId="5095C392" w14:textId="04F8325E" w:rsid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1041C" w14:textId="77777777" w:rsid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3A651" w14:textId="4C7C4EFA" w:rsidR="008C63B0" w:rsidRPr="008C63B0" w:rsidRDefault="008C63B0" w:rsidP="008C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3B0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57EEAC47" wp14:editId="7A54095D">
            <wp:extent cx="5082980" cy="1539373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3B0" w:rsidRPr="008C63B0" w:rsidSect="008C63B0">
      <w:pgSz w:w="12240" w:h="15840"/>
      <w:pgMar w:top="45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72C3"/>
    <w:multiLevelType w:val="multilevel"/>
    <w:tmpl w:val="C3A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906A5"/>
    <w:multiLevelType w:val="multilevel"/>
    <w:tmpl w:val="4E3A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06611"/>
    <w:multiLevelType w:val="multilevel"/>
    <w:tmpl w:val="B27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7169D"/>
    <w:multiLevelType w:val="multilevel"/>
    <w:tmpl w:val="9772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90DC4"/>
    <w:multiLevelType w:val="multilevel"/>
    <w:tmpl w:val="7BA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A54E5"/>
    <w:multiLevelType w:val="multilevel"/>
    <w:tmpl w:val="43F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34"/>
    <w:rsid w:val="001A1334"/>
    <w:rsid w:val="001D339E"/>
    <w:rsid w:val="006B1CB6"/>
    <w:rsid w:val="008421E7"/>
    <w:rsid w:val="008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B126"/>
  <w15:chartTrackingRefBased/>
  <w15:docId w15:val="{6E54A356-5A0C-4990-AB81-C1459D8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6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C6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3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C63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63B0"/>
    <w:rPr>
      <w:b/>
      <w:bCs/>
    </w:rPr>
  </w:style>
  <w:style w:type="character" w:styleId="Emphasis">
    <w:name w:val="Emphasis"/>
    <w:basedOn w:val="DefaultParagraphFont"/>
    <w:uiPriority w:val="20"/>
    <w:qFormat/>
    <w:rsid w:val="008C63B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2025-11-22T14:51:00Z</dcterms:created>
  <dcterms:modified xsi:type="dcterms:W3CDTF">2025-11-22T14:56:00Z</dcterms:modified>
</cp:coreProperties>
</file>