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A seed contains the beginning of a young plant </w:t>
      </w:r>
      <w:r w:rsidR="006C007C">
        <w:rPr>
          <w:sz w:val="28"/>
          <w:szCs w:val="28"/>
        </w:rPr>
        <w:t>inside a protective covering. —</w:t>
      </w:r>
      <w:bookmarkStart w:id="0" w:name="_GoBack"/>
      <w:bookmarkEnd w:id="0"/>
    </w:p>
    <w:p w:rsidR="0059209A" w:rsidRPr="0059209A" w:rsidRDefault="0059209A" w:rsidP="006C007C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The embryo in a seed will develop into roots, stems, and flowers. —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Stored food in a seed keeps the young plant alive un</w:t>
      </w:r>
      <w:r w:rsidR="006C007C">
        <w:rPr>
          <w:sz w:val="28"/>
          <w:szCs w:val="28"/>
        </w:rPr>
        <w:t>til it can make its own food.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Cotyledons</w:t>
      </w:r>
      <w:r w:rsidR="006C007C">
        <w:rPr>
          <w:sz w:val="28"/>
          <w:szCs w:val="28"/>
        </w:rPr>
        <w:t xml:space="preserve"> are also called seed leaves.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>The seed coat helps</w:t>
      </w:r>
      <w:r w:rsidR="006C007C">
        <w:rPr>
          <w:sz w:val="28"/>
          <w:szCs w:val="28"/>
        </w:rPr>
        <w:t xml:space="preserve"> the plant make its own food.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The seed coat protects the seed from drying out. — 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A seed can stay inactive for only a few days before growing. — 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Germination is the time wh</w:t>
      </w:r>
      <w:r w:rsidR="006C007C">
        <w:rPr>
          <w:sz w:val="28"/>
          <w:szCs w:val="28"/>
        </w:rPr>
        <w:t>en the embryo begins to grow. —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During germination, the seed loses water to start growing. — 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When the young plant’s first leaves appear, it can make its own food through photosynthesis. — </w:t>
      </w:r>
    </w:p>
    <w:p w:rsidR="00F971FF" w:rsidRPr="00F971FF" w:rsidRDefault="00F971FF" w:rsidP="00F971F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F971FF">
        <w:rPr>
          <w:sz w:val="28"/>
          <w:szCs w:val="28"/>
        </w:rPr>
        <w:t>. What does the embryo use to begin growing?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A. Sunlight</w:t>
      </w:r>
      <w:r>
        <w:rPr>
          <w:sz w:val="28"/>
          <w:szCs w:val="28"/>
        </w:rPr>
        <w:t xml:space="preserve">            </w:t>
      </w:r>
      <w:r w:rsidRPr="00F971FF">
        <w:rPr>
          <w:sz w:val="28"/>
          <w:szCs w:val="28"/>
        </w:rPr>
        <w:t>B. Soil nutrients</w:t>
      </w:r>
      <w:r>
        <w:rPr>
          <w:sz w:val="28"/>
          <w:szCs w:val="28"/>
        </w:rPr>
        <w:t xml:space="preserve">            </w:t>
      </w:r>
      <w:r w:rsidRPr="00F971FF">
        <w:rPr>
          <w:sz w:val="28"/>
          <w:szCs w:val="28"/>
        </w:rPr>
        <w:t xml:space="preserve">C. Stored food in the seed </w:t>
      </w:r>
    </w:p>
    <w:p w:rsidR="00F971FF" w:rsidRPr="00F971FF" w:rsidRDefault="00F971FF" w:rsidP="00F971F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F971FF">
        <w:rPr>
          <w:sz w:val="28"/>
          <w:szCs w:val="28"/>
        </w:rPr>
        <w:t>. In which direction do the roots grow?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A. Upward</w:t>
      </w:r>
      <w:r>
        <w:rPr>
          <w:sz w:val="28"/>
          <w:szCs w:val="28"/>
        </w:rPr>
        <w:t xml:space="preserve">          </w:t>
      </w:r>
      <w:r w:rsidR="006C007C">
        <w:rPr>
          <w:sz w:val="28"/>
          <w:szCs w:val="28"/>
        </w:rPr>
        <w:t>B. Downward</w:t>
      </w:r>
      <w:r>
        <w:rPr>
          <w:rFonts w:ascii="Segoe UI Symbol" w:hAnsi="Segoe UI Symbol" w:cs="Segoe UI Symbol"/>
          <w:sz w:val="28"/>
          <w:szCs w:val="28"/>
        </w:rPr>
        <w:t xml:space="preserve">            </w:t>
      </w:r>
      <w:r w:rsidRPr="00F971FF">
        <w:rPr>
          <w:sz w:val="28"/>
          <w:szCs w:val="28"/>
        </w:rPr>
        <w:t>C. Toward sunlight</w:t>
      </w:r>
    </w:p>
    <w:p w:rsidR="00F971FF" w:rsidRPr="00F971FF" w:rsidRDefault="00F971FF" w:rsidP="00F971F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971FF">
        <w:rPr>
          <w:sz w:val="28"/>
          <w:szCs w:val="28"/>
        </w:rPr>
        <w:t>. What happens after the stem grows longer?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A. The roots die</w:t>
      </w:r>
      <w:r>
        <w:rPr>
          <w:sz w:val="28"/>
          <w:szCs w:val="28"/>
        </w:rPr>
        <w:t xml:space="preserve">         </w:t>
      </w:r>
      <w:r w:rsidRPr="00F971FF">
        <w:rPr>
          <w:sz w:val="28"/>
          <w:szCs w:val="28"/>
        </w:rPr>
        <w:t>B. Th</w:t>
      </w:r>
      <w:r w:rsidR="006C007C">
        <w:rPr>
          <w:sz w:val="28"/>
          <w:szCs w:val="28"/>
        </w:rPr>
        <w:t>e stem breaks out of the ground</w:t>
      </w:r>
    </w:p>
    <w:p w:rsidR="00F971FF" w:rsidRPr="00F971FF" w:rsidRDefault="00F971FF" w:rsidP="00F971F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F971FF">
        <w:rPr>
          <w:sz w:val="28"/>
          <w:szCs w:val="28"/>
        </w:rPr>
        <w:t>. When does the young plant begin to make its own food?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A. When the stem breaks out of the soil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 xml:space="preserve">B. When the first leaves appear 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C. When the roots grow downward</w:t>
      </w:r>
    </w:p>
    <w:p w:rsidR="00832ED5" w:rsidRPr="00832ED5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D. When the seed absorbs water</w:t>
      </w:r>
    </w:p>
    <w:p w:rsidR="00E34157" w:rsidRPr="00832ED5" w:rsidRDefault="006C007C" w:rsidP="00832ED5">
      <w:pPr>
        <w:rPr>
          <w:sz w:val="28"/>
          <w:szCs w:val="28"/>
        </w:rPr>
      </w:pPr>
    </w:p>
    <w:sectPr w:rsidR="00E34157" w:rsidRPr="0083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1551D"/>
    <w:multiLevelType w:val="multilevel"/>
    <w:tmpl w:val="F6B8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9D4916"/>
    <w:multiLevelType w:val="hybridMultilevel"/>
    <w:tmpl w:val="189CA0E8"/>
    <w:lvl w:ilvl="0" w:tplc="035C2EE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9A"/>
    <w:rsid w:val="00050804"/>
    <w:rsid w:val="00155C00"/>
    <w:rsid w:val="0059209A"/>
    <w:rsid w:val="006C007C"/>
    <w:rsid w:val="00755D05"/>
    <w:rsid w:val="00832ED5"/>
    <w:rsid w:val="00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9F34"/>
  <w15:chartTrackingRefBased/>
  <w15:docId w15:val="{C887FAAB-D4ED-4294-BA99-AB562237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209A"/>
    <w:rPr>
      <w:b/>
      <w:bCs/>
    </w:rPr>
  </w:style>
  <w:style w:type="character" w:styleId="Emphasis">
    <w:name w:val="Emphasis"/>
    <w:basedOn w:val="DefaultParagraphFont"/>
    <w:uiPriority w:val="20"/>
    <w:qFormat/>
    <w:rsid w:val="00832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2025-12-11T02:27:00Z</dcterms:created>
  <dcterms:modified xsi:type="dcterms:W3CDTF">2025-12-11T02:27:00Z</dcterms:modified>
</cp:coreProperties>
</file>