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5DBD4A22" w:rsidR="008C7AA7" w:rsidRPr="0015358D" w:rsidRDefault="00FC3478" w:rsidP="00FC3478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</w:t>
            </w:r>
            <w:r w:rsidR="008C7AA7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2452075" w:rsidR="008C7AA7" w:rsidRPr="009767FA" w:rsidRDefault="008C7AA7" w:rsidP="006530F9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 w:rsidR="00FC3478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Five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6B9F5C26" w14:textId="410CC65E" w:rsidR="00E9328A" w:rsidRPr="00E9328A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kind of plants are most of the plants we see every day?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Mosses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Flowering plants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c. Ferns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d. Conifers</w:t>
      </w:r>
    </w:p>
    <w:p w14:paraId="4CD76398" w14:textId="130C57E8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2.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part of a flowering plant develops into fruits and seeds?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Leaves                    b. Roots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c. Flowers                  d. Stems</w:t>
      </w:r>
    </w:p>
    <w:p w14:paraId="7E14A95D" w14:textId="250BF907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3.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surrounds the seed inside a peach?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Soil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b. Fruit 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>c. Flower petals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Bark</w:t>
      </w:r>
    </w:p>
    <w:p w14:paraId="79B24B3E" w14:textId="72999133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4.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is inside a seed?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A tiny animal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b. A developing plant</w:t>
      </w:r>
      <w:r w:rsidR="00347DBF" w:rsidRPr="00347DBF">
        <w:rPr>
          <w:rFonts w:asciiTheme="minorBidi" w:hAnsiTheme="minorBidi" w:cstheme="minorBidi"/>
          <w:sz w:val="26"/>
          <w:szCs w:val="26"/>
        </w:rPr>
        <w:t xml:space="preserve">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c. Water only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d. Rocks</w:t>
      </w:r>
    </w:p>
    <w:p w14:paraId="331E1BF2" w14:textId="1EB5E1C9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5.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kind of stems do trees and shrubs have?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Soft and green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Flexible               c. Hard and woody</w:t>
      </w:r>
      <w:r w:rsidR="00347DBF">
        <w:rPr>
          <w:rFonts w:asciiTheme="minorBidi" w:hAnsiTheme="minorBidi" w:cstheme="minorBidi"/>
          <w:sz w:val="26"/>
          <w:szCs w:val="26"/>
        </w:rPr>
        <w:t xml:space="preserve">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 d. Hairy</w:t>
      </w:r>
    </w:p>
    <w:p w14:paraId="2522D860" w14:textId="190DD0A9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6.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group includes grasses, lilies, and corn?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Dicots               b. Mosses                   c. Monocots                          d. Ferns</w:t>
      </w:r>
    </w:p>
    <w:p w14:paraId="44D39CF6" w14:textId="54FDEE3C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7.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How many seed leaves do monocots have?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None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b. One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c. Two        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Three</w:t>
      </w:r>
    </w:p>
    <w:p w14:paraId="05396B27" w14:textId="37A56224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8.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Which plants usually have two seed leaves?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Monocots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Dicots                       c. Mosses                           d. Ferns</w:t>
      </w:r>
    </w:p>
    <w:p w14:paraId="06D06C39" w14:textId="58528FA1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9.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Which of the following is listed as a dicot?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Wheat               b. Corn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c. Roses                            d. Lilies</w:t>
      </w:r>
    </w:p>
    <w:p w14:paraId="04D46AE7" w14:textId="286C098A" w:rsidR="00FC3478" w:rsidRPr="00E9328A" w:rsidRDefault="00E9328A" w:rsidP="00E9328A">
      <w:pPr>
        <w:pStyle w:val="NormalWeb"/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10.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Which flowering plant is described as </w:t>
      </w:r>
      <w:r w:rsidR="00347DBF">
        <w:rPr>
          <w:rStyle w:val="Strong"/>
          <w:rFonts w:asciiTheme="minorBidi" w:eastAsia="Calibri" w:hAnsiTheme="minorBidi" w:cstheme="minorBidi"/>
          <w:sz w:val="26"/>
          <w:szCs w:val="26"/>
        </w:rPr>
        <w:t>the smallest flowering plant.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Oak tree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b. Duckweed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c. Peach tree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d. Fern</w:t>
      </w:r>
    </w:p>
    <w:p w14:paraId="6415C920" w14:textId="3AC7B295" w:rsidR="00FC3478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11.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Grasses, lilies, and wheat are examples of: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a. Dicots                b. Mosses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c. Monocots    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d. Ferns</w:t>
      </w:r>
    </w:p>
    <w:p w14:paraId="3B919A3B" w14:textId="5D9FA9BF" w:rsidR="008B30BC" w:rsidRPr="00347DBF" w:rsidRDefault="00E9328A" w:rsidP="00E9328A">
      <w:pPr>
        <w:pStyle w:val="NormalWeb"/>
        <w:spacing w:line="360" w:lineRule="auto"/>
        <w:rPr>
          <w:rFonts w:asciiTheme="minorBidi" w:hAnsiTheme="minorBidi" w:cstheme="minorBidi"/>
          <w:sz w:val="26"/>
          <w:szCs w:val="26"/>
        </w:rPr>
      </w:pPr>
      <w:r>
        <w:rPr>
          <w:rStyle w:val="Strong"/>
          <w:rFonts w:asciiTheme="minorBidi" w:eastAsia="Calibri" w:hAnsiTheme="minorBidi" w:cstheme="minorBidi"/>
          <w:sz w:val="26"/>
          <w:szCs w:val="26"/>
        </w:rPr>
        <w:t xml:space="preserve">12. </w:t>
      </w:r>
      <w:r w:rsidR="00FC3478" w:rsidRPr="00347DBF">
        <w:rPr>
          <w:rStyle w:val="Strong"/>
          <w:rFonts w:asciiTheme="minorBidi" w:eastAsia="Calibri" w:hAnsiTheme="minorBidi" w:cstheme="minorBidi"/>
          <w:sz w:val="26"/>
          <w:szCs w:val="26"/>
        </w:rPr>
        <w:t>What do scientists use to classify flowering plants into two groups?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 xml:space="preserve">a. Flower color              </w:t>
      </w:r>
      <w:r w:rsidR="00347DBF">
        <w:rPr>
          <w:rFonts w:asciiTheme="minorBidi" w:hAnsiTheme="minorBidi" w:cstheme="minorBidi"/>
          <w:sz w:val="26"/>
          <w:szCs w:val="26"/>
        </w:rPr>
        <w:t xml:space="preserve">                              </w:t>
      </w:r>
      <w:r w:rsidR="00FC3478" w:rsidRPr="00347DBF">
        <w:rPr>
          <w:rFonts w:asciiTheme="minorBidi" w:hAnsiTheme="minorBidi" w:cstheme="minorBidi"/>
          <w:sz w:val="26"/>
          <w:szCs w:val="26"/>
        </w:rPr>
        <w:t xml:space="preserve">       b. Leaf shape</w:t>
      </w:r>
      <w:r w:rsidR="00FC3478" w:rsidRPr="00347DBF">
        <w:rPr>
          <w:rFonts w:asciiTheme="minorBidi" w:hAnsiTheme="minorBidi" w:cstheme="minorBidi"/>
          <w:sz w:val="26"/>
          <w:szCs w:val="26"/>
        </w:rPr>
        <w:br/>
        <w:t>c. Number of seed leaves                                  d. Size of the plant</w:t>
      </w:r>
    </w:p>
    <w:p w14:paraId="2E9431B0" w14:textId="79F6B6B9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does “inherited” mean?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Passed from parents to o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ffspring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   b. Learned at school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Something you choose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 d. A hobby</w:t>
      </w:r>
    </w:p>
    <w:p w14:paraId="01CCB263" w14:textId="116AD284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an inherited trait?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Favorite color                                           b. Ability to curl your tongue</w:t>
      </w:r>
    </w:p>
    <w:p w14:paraId="06430907" w14:textId="0B22C730" w:rsidR="00FC3478" w:rsidRPr="00E9328A" w:rsidRDefault="00FC3478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 w:rsidRPr="00E9328A">
        <w:rPr>
          <w:rFonts w:asciiTheme="minorBidi" w:eastAsia="Times New Roman" w:hAnsiTheme="minorBidi" w:cstheme="minorBidi"/>
          <w:sz w:val="26"/>
          <w:szCs w:val="26"/>
        </w:rPr>
        <w:t xml:space="preserve">c. Riding a bike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           </w:t>
      </w:r>
      <w:r w:rsidRPr="00E9328A">
        <w:rPr>
          <w:rFonts w:asciiTheme="minorBidi" w:eastAsia="Times New Roman" w:hAnsiTheme="minorBidi" w:cstheme="minorBidi"/>
          <w:sz w:val="26"/>
          <w:szCs w:val="26"/>
        </w:rPr>
        <w:t xml:space="preserve">   d. Speaking a language</w:t>
      </w:r>
    </w:p>
    <w:p w14:paraId="1FBE3B92" w14:textId="055DE58E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15.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a gene?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A type of food                             b. A part of a chromosome that controls a trait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A place where cells live              d. A type of animal</w:t>
      </w:r>
    </w:p>
    <w:p w14:paraId="6000253B" w14:textId="27CE07C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traits can be inherited?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How well you draw                              b. Brown, green, or blue eyes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Your favorite movie                             d. Your handwriting</w:t>
      </w:r>
    </w:p>
    <w:p w14:paraId="00A1366F" w14:textId="24749953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b/>
          <w:bCs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Why might children look like their parents?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They copy each other’s clothing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They live in the same house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They inherit traits from their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They eat the same food</w:t>
      </w:r>
    </w:p>
    <w:p w14:paraId="43B1E650" w14:textId="7CB2314A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18.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Choose the correct statement.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You will look exactly like both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You will never look like your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You might inherit traits from both parents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It doesn’t affect traits</w:t>
      </w:r>
    </w:p>
    <w:p w14:paraId="1ADD686D" w14:textId="4DB85D1F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19.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is an example of a trait you cannot easily see?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Hair color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Eye col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or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inherited diseases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Freckles</w:t>
      </w:r>
    </w:p>
    <w:p w14:paraId="54D1AEEA" w14:textId="2A96E30F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20.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Fireflies produce light because of a trait related to: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Weather              b. Chromosomes                         c. Dirt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Sound</w:t>
      </w:r>
    </w:p>
    <w:p w14:paraId="0B3019A8" w14:textId="290AE2F2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21.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controls how fireflies flash their lights?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Their wings         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Their die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Genes on their chromosomes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The moonlight</w:t>
      </w:r>
    </w:p>
    <w:p w14:paraId="1A7FE58A" w14:textId="5421494D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22.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one example of an inherited trait?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Learning to swim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Straight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or curly hair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Favorite food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Playing a sport</w:t>
      </w:r>
    </w:p>
    <w:p w14:paraId="3795AD35" w14:textId="225CD7D9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Why can’t everyone curl their tongue?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They never practiced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It depends on whether they inherited the tra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it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Their tongue is too small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They are too young</w:t>
      </w:r>
    </w:p>
    <w:p w14:paraId="418AAC8B" w14:textId="527DC677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Different kinds of fireflies flash their lights in different patterns because: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They live in different places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b. Their genes give them different patterns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c. They eat different foods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d. They fly at different speeds</w:t>
      </w:r>
    </w:p>
    <w:p w14:paraId="000A30A2" w14:textId="132DA2A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25. </w:t>
      </w:r>
      <w:r w:rsidR="00347DBF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How many legs does firefly have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a. 6                                         b. 8                            c. 2                       d.16</w:t>
      </w:r>
    </w:p>
    <w:p w14:paraId="218B381A" w14:textId="5CA0E1FC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an ecosystem?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Only animals in an area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Only plants in an area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Living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and non-living parts of an area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Only the weather</w:t>
      </w:r>
    </w:p>
    <w:p w14:paraId="74F41077" w14:textId="0966ABD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 living part of a tropical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Soil                   b. Water                          c. Orchid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Sunlight</w:t>
      </w:r>
    </w:p>
    <w:p w14:paraId="522888F6" w14:textId="4A4DB0D6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28.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these is a non-living part of an ecosystem?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Monkey                     b. Frog                 c. Orchid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Sunlight</w:t>
      </w:r>
    </w:p>
    <w:p w14:paraId="781B1636" w14:textId="406BD063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29.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is the study of relationships among living and non-living parts called?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Biology                            b. Ecology                   c. Chemistry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Astronomy</w:t>
      </w:r>
    </w:p>
    <w:p w14:paraId="42301572" w14:textId="7EB67167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30.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does the poison arrow frog use its poison for?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>a. T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o attract mates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b. To keep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enemies away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To change color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To help it swim</w:t>
      </w:r>
    </w:p>
    <w:p w14:paraId="49B38BC2" w14:textId="294D0B85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31.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Which of the following is an organism found in the tropical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Polar bear                 b. Howler monkey                    c. Penguin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Camel</w:t>
      </w:r>
    </w:p>
    <w:p w14:paraId="0805670C" w14:textId="005120FD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32.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 plants need to grow?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Music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Soil nutrients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                c. Metal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Plastic</w:t>
      </w:r>
    </w:p>
    <w:p w14:paraId="524EFB78" w14:textId="2F3C1D85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33.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happens when a living thing dies in the rainforest?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It disappears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It stays the same forever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Special organisms break it down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Animals eat only the bones</w:t>
      </w:r>
    </w:p>
    <w:p w14:paraId="3B1208B4" w14:textId="31A6A1A4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breaks down dead plants and animals?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Clouds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Specialized orga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nisms (decomposers)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Sunlight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Wind</w:t>
      </w:r>
    </w:p>
    <w:p w14:paraId="0BBE8ECC" w14:textId="12ADC0E0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34.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kind of temperature does the tropical rainforest have all year?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Cold                               b. Freezing                     c. Warm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Changing every day</w:t>
      </w:r>
    </w:p>
    <w:p w14:paraId="2878E554" w14:textId="46F76CD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35.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How often does it rain in tropical rainforests?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Rarely          b. Only in winter                            c. Often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Never</w:t>
      </w:r>
    </w:p>
    <w:p w14:paraId="41028A5A" w14:textId="5A4C059B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36.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The amount of sunlight in the tropical rainforest is: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Very little                          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Only in sum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mer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About the same every day                       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Only at noon</w:t>
      </w:r>
    </w:p>
    <w:p w14:paraId="19827970" w14:textId="7D536F12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 xml:space="preserve">37. </w:t>
      </w:r>
      <w:r w:rsidR="00FC3478" w:rsidRPr="00E9328A">
        <w:rPr>
          <w:rFonts w:asciiTheme="minorBidi" w:eastAsia="Times New Roman" w:hAnsiTheme="minorBidi" w:cstheme="minorBidi"/>
          <w:b/>
          <w:bCs/>
          <w:sz w:val="26"/>
          <w:szCs w:val="26"/>
        </w:rPr>
        <w:t>What do non-living factors in a rainforest include?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Monkeys and frogs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b. Water, sunlight, temperature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>, and soil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c. Orchids and fungi                  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>d. Birds and trees</w:t>
      </w:r>
    </w:p>
    <w:p w14:paraId="5192AC2C" w14:textId="5F2754E8" w:rsidR="00FC3478" w:rsidRPr="00E9328A" w:rsidRDefault="00E9328A" w:rsidP="00E9328A">
      <w:pPr>
        <w:spacing w:before="100" w:beforeAutospacing="1" w:after="100" w:afterAutospacing="1" w:line="360" w:lineRule="auto"/>
        <w:rPr>
          <w:rFonts w:asciiTheme="minorBidi" w:eastAsia="Times New Roman" w:hAnsiTheme="minorBidi" w:cstheme="minorBidi"/>
          <w:sz w:val="26"/>
          <w:szCs w:val="26"/>
        </w:rPr>
      </w:pPr>
      <w:r>
        <w:rPr>
          <w:rFonts w:asciiTheme="minorBidi" w:eastAsia="Times New Roman" w:hAnsiTheme="minorBidi" w:cstheme="minorBidi"/>
          <w:b/>
          <w:bCs/>
          <w:sz w:val="26"/>
          <w:szCs w:val="26"/>
        </w:rPr>
        <w:t>38. How soil is described in tropical rainforest.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br/>
        <w:t xml:space="preserve">a. </w:t>
      </w:r>
      <w:r>
        <w:rPr>
          <w:rFonts w:asciiTheme="minorBidi" w:eastAsia="Times New Roman" w:hAnsiTheme="minorBidi" w:cstheme="minorBidi"/>
          <w:sz w:val="26"/>
          <w:szCs w:val="26"/>
        </w:rPr>
        <w:t xml:space="preserve">Rich   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</w:t>
      </w:r>
      <w:r>
        <w:rPr>
          <w:rFonts w:asciiTheme="minorBidi" w:eastAsia="Times New Roman" w:hAnsiTheme="minorBidi" w:cstheme="minorBidi"/>
          <w:sz w:val="26"/>
          <w:szCs w:val="26"/>
        </w:rPr>
        <w:t xml:space="preserve">                            </w:t>
      </w:r>
      <w:r w:rsidR="00347DBF" w:rsidRPr="00E9328A">
        <w:rPr>
          <w:rFonts w:asciiTheme="minorBidi" w:eastAsia="Times New Roman" w:hAnsiTheme="minorBidi" w:cstheme="minorBidi"/>
          <w:sz w:val="26"/>
          <w:szCs w:val="26"/>
        </w:rPr>
        <w:t xml:space="preserve">   </w:t>
      </w:r>
      <w:r w:rsidR="00FC3478" w:rsidRPr="00E9328A">
        <w:rPr>
          <w:rFonts w:asciiTheme="minorBidi" w:eastAsia="Times New Roman" w:hAnsiTheme="minorBidi" w:cstheme="minorBidi"/>
          <w:sz w:val="26"/>
          <w:szCs w:val="26"/>
        </w:rPr>
        <w:t xml:space="preserve">b. </w:t>
      </w:r>
      <w:r>
        <w:rPr>
          <w:rFonts w:asciiTheme="minorBidi" w:eastAsia="Times New Roman" w:hAnsiTheme="minorBidi" w:cstheme="minorBidi"/>
          <w:sz w:val="26"/>
          <w:szCs w:val="26"/>
        </w:rPr>
        <w:t>poor                           c. moderate</w:t>
      </w:r>
    </w:p>
    <w:sectPr w:rsidR="00FC3478" w:rsidRPr="00E9328A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E16"/>
    <w:multiLevelType w:val="hybridMultilevel"/>
    <w:tmpl w:val="1A62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CF0"/>
    <w:multiLevelType w:val="hybridMultilevel"/>
    <w:tmpl w:val="627A5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1D9D"/>
    <w:multiLevelType w:val="hybridMultilevel"/>
    <w:tmpl w:val="72023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51D2"/>
    <w:multiLevelType w:val="hybridMultilevel"/>
    <w:tmpl w:val="4D3A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B4B43"/>
    <w:multiLevelType w:val="hybridMultilevel"/>
    <w:tmpl w:val="3CF4D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F743A"/>
    <w:multiLevelType w:val="multilevel"/>
    <w:tmpl w:val="43DA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C5F7B"/>
    <w:multiLevelType w:val="hybridMultilevel"/>
    <w:tmpl w:val="4AE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42A208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61B11"/>
    <w:multiLevelType w:val="hybridMultilevel"/>
    <w:tmpl w:val="1E54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7D70"/>
    <w:multiLevelType w:val="hybridMultilevel"/>
    <w:tmpl w:val="139C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487F"/>
    <w:multiLevelType w:val="hybridMultilevel"/>
    <w:tmpl w:val="003A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0619">
    <w:abstractNumId w:val="6"/>
  </w:num>
  <w:num w:numId="2" w16cid:durableId="1833325863">
    <w:abstractNumId w:val="7"/>
  </w:num>
  <w:num w:numId="3" w16cid:durableId="912130674">
    <w:abstractNumId w:val="3"/>
  </w:num>
  <w:num w:numId="4" w16cid:durableId="1713842753">
    <w:abstractNumId w:val="5"/>
  </w:num>
  <w:num w:numId="5" w16cid:durableId="157966695">
    <w:abstractNumId w:val="8"/>
  </w:num>
  <w:num w:numId="6" w16cid:durableId="855073636">
    <w:abstractNumId w:val="0"/>
  </w:num>
  <w:num w:numId="7" w16cid:durableId="43021753">
    <w:abstractNumId w:val="2"/>
  </w:num>
  <w:num w:numId="8" w16cid:durableId="1661959685">
    <w:abstractNumId w:val="4"/>
  </w:num>
  <w:num w:numId="9" w16cid:durableId="1708916798">
    <w:abstractNumId w:val="9"/>
  </w:num>
  <w:num w:numId="10" w16cid:durableId="200423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046710"/>
    <w:rsid w:val="00266575"/>
    <w:rsid w:val="002D5687"/>
    <w:rsid w:val="00347DBF"/>
    <w:rsid w:val="0042042B"/>
    <w:rsid w:val="00573420"/>
    <w:rsid w:val="006530F9"/>
    <w:rsid w:val="00896C68"/>
    <w:rsid w:val="008B30BC"/>
    <w:rsid w:val="008C7AA7"/>
    <w:rsid w:val="00904940"/>
    <w:rsid w:val="00986DC7"/>
    <w:rsid w:val="009D3798"/>
    <w:rsid w:val="00DD05EB"/>
    <w:rsid w:val="00E9328A"/>
    <w:rsid w:val="00F00630"/>
    <w:rsid w:val="00F22875"/>
    <w:rsid w:val="00F71645"/>
    <w:rsid w:val="00FA575A"/>
    <w:rsid w:val="00FC3478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3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F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645"/>
    <w:rPr>
      <w:b/>
      <w:bCs/>
    </w:rPr>
  </w:style>
  <w:style w:type="paragraph" w:styleId="ListParagraph">
    <w:name w:val="List Paragraph"/>
    <w:basedOn w:val="Normal"/>
    <w:uiPriority w:val="34"/>
    <w:qFormat/>
    <w:rsid w:val="0057342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347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e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962798488215</cp:lastModifiedBy>
  <cp:revision>2</cp:revision>
  <cp:lastPrinted>2025-12-03T05:05:00Z</cp:lastPrinted>
  <dcterms:created xsi:type="dcterms:W3CDTF">2025-12-05T13:20:00Z</dcterms:created>
  <dcterms:modified xsi:type="dcterms:W3CDTF">2025-12-05T13:20:00Z</dcterms:modified>
</cp:coreProperties>
</file>