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CC9" w:rsidRDefault="00F17C5B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124200" cy="6553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CC9" w:rsidRDefault="00F17C5B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Grade &amp; Section: </w:t>
      </w:r>
      <w:proofErr w:type="gramStart"/>
      <w:r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  <w:b/>
          <w:bCs/>
        </w:rPr>
        <w:t xml:space="preserve">  (</w:t>
      </w:r>
      <w:proofErr w:type="gramEnd"/>
      <w:r>
        <w:rPr>
          <w:rFonts w:asciiTheme="majorBidi" w:hAnsiTheme="majorBidi" w:cstheme="majorBidi"/>
          <w:b/>
          <w:bCs/>
        </w:rPr>
        <w:t xml:space="preserve">           )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Irregular Verbs  List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eastAsia="Times" w:hAnsiTheme="majorBidi" w:cstheme="majorBidi"/>
          <w:b/>
          <w:bCs/>
        </w:rPr>
        <w:t xml:space="preserve">Unit: </w:t>
      </w:r>
      <w:r>
        <w:rPr>
          <w:rFonts w:asciiTheme="majorBidi" w:hAnsiTheme="majorBidi" w:cstheme="majorBidi"/>
          <w:sz w:val="24"/>
          <w:szCs w:val="24"/>
        </w:rPr>
        <w:t>2</w:t>
      </w:r>
    </w:p>
    <w:p w:rsidR="00B37CC9" w:rsidRDefault="00F17C5B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 xml:space="preserve">Student's Name: </w:t>
      </w:r>
      <w:r>
        <w:rPr>
          <w:rFonts w:asciiTheme="majorBidi" w:eastAsia="Times" w:hAnsiTheme="majorBidi" w:cstheme="majorBidi"/>
        </w:rPr>
        <w:t>__________________________</w:t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  <w:b/>
          <w:bCs/>
        </w:rPr>
        <w:t xml:space="preserve">Date: </w:t>
      </w:r>
      <w:r>
        <w:rPr>
          <w:rFonts w:asciiTheme="majorBidi" w:eastAsia="Times" w:hAnsiTheme="majorBidi" w:cstheme="majorBidi"/>
        </w:rPr>
        <w:t>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>
        <w:rPr>
          <w:rFonts w:asciiTheme="majorBidi" w:eastAsia="Times" w:hAnsiTheme="majorBidi" w:cstheme="majorBidi"/>
          <w:b/>
          <w:bCs/>
        </w:rPr>
        <w:t xml:space="preserve"> /2025 </w:t>
      </w:r>
    </w:p>
    <w:p w:rsidR="00B37CC9" w:rsidRDefault="00F17C5B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</w:t>
      </w:r>
      <w:r>
        <w:rPr>
          <w:rFonts w:asciiTheme="majorBidi" w:eastAsia="Times" w:hAnsiTheme="majorBidi" w:cstheme="majorBidi"/>
          <w:sz w:val="24"/>
          <w:szCs w:val="24"/>
        </w:rPr>
        <w:t xml:space="preserve">To recognize and memorize some irregular verbs </w:t>
      </w:r>
    </w:p>
    <w:p w:rsidR="00B37CC9" w:rsidRDefault="00F17C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*********************************************************************************************************************</w:t>
      </w:r>
      <w:r>
        <w:rPr>
          <w:rFonts w:eastAsia="Times"/>
          <w:b/>
          <w:bCs/>
          <w:sz w:val="16"/>
          <w:szCs w:val="16"/>
          <w:u w:val="single"/>
        </w:rPr>
        <w:t>\</w:t>
      </w:r>
      <w:r>
        <w:rPr>
          <w:rFonts w:ascii="Times New Roman" w:hAnsi="Times New Roman" w:cs="Times New Roman"/>
        </w:rPr>
        <w:t xml:space="preserve"> </w:t>
      </w:r>
    </w:p>
    <w:p w:rsidR="00B37CC9" w:rsidRDefault="00B37C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7CC9" w:rsidRDefault="00F17C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Strong"/>
          <w:rFonts w:ascii="Times New Roman" w:hAnsi="Times New Roman" w:cs="Times New Roman"/>
          <w:sz w:val="32"/>
          <w:szCs w:val="32"/>
        </w:rPr>
        <w:t>Irregular Verbs List</w:t>
      </w:r>
      <w:r>
        <w:rPr>
          <w:rStyle w:val="Strong"/>
          <w:rFonts w:ascii="Times New Roman" w:hAnsi="Times New Roman" w:cs="Times New Roman"/>
          <w:sz w:val="32"/>
          <w:szCs w:val="32"/>
        </w:rPr>
        <w:t xml:space="preserve"> (</w:t>
      </w:r>
      <w:r>
        <w:rPr>
          <w:rStyle w:val="Strong"/>
          <w:rFonts w:ascii="Times New Roman" w:hAnsi="Times New Roman" w:cs="Times New Roman"/>
          <w:sz w:val="32"/>
          <w:szCs w:val="32"/>
          <w:u w:val="single"/>
        </w:rPr>
        <w:t>5 Extra Verbs</w:t>
      </w:r>
      <w:r>
        <w:rPr>
          <w:rStyle w:val="Strong"/>
          <w:rFonts w:ascii="Times New Roman" w:hAnsi="Times New Roman" w:cs="Times New Roman"/>
          <w:sz w:val="32"/>
          <w:szCs w:val="32"/>
        </w:rPr>
        <w:t>)</w:t>
      </w:r>
      <w:r>
        <w:rPr>
          <w:rStyle w:val="Strong"/>
          <w:rFonts w:ascii="Times New Roman" w:hAnsi="Times New Roman" w:cs="Times New Roman"/>
          <w:sz w:val="32"/>
          <w:szCs w:val="32"/>
        </w:rPr>
        <w:t xml:space="preserve"> – Grade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684"/>
      </w:tblGrid>
      <w:tr w:rsidR="00B37CC9">
        <w:trPr>
          <w:tblHeader/>
          <w:tblCellSpacing w:w="15" w:type="dxa"/>
        </w:trPr>
        <w:tc>
          <w:tcPr>
            <w:tcW w:w="1515" w:type="dxa"/>
            <w:shd w:val="clear" w:color="auto" w:fill="auto"/>
            <w:vAlign w:val="center"/>
          </w:tcPr>
          <w:p w:rsidR="00B37CC9" w:rsidRDefault="00F17C5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17C5B">
              <w:rPr>
                <w:rStyle w:val="Strong"/>
                <w:rFonts w:ascii="Times New Roman" w:eastAsia="SimSun" w:hAnsi="Times New Roman" w:cs="Times New Roman"/>
                <w:sz w:val="32"/>
                <w:szCs w:val="32"/>
                <w:highlight w:val="lightGray"/>
                <w:lang w:eastAsia="zh-CN" w:bidi="ar"/>
              </w:rPr>
              <w:t>Base Form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37CC9" w:rsidRDefault="00F17C5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17C5B">
              <w:rPr>
                <w:rStyle w:val="Strong"/>
                <w:rFonts w:ascii="Times New Roman" w:eastAsia="SimSun" w:hAnsi="Times New Roman" w:cs="Times New Roman"/>
                <w:sz w:val="32"/>
                <w:szCs w:val="32"/>
                <w:highlight w:val="yellow"/>
                <w:lang w:eastAsia="zh-CN" w:bidi="ar"/>
              </w:rPr>
              <w:t>Past Simple</w:t>
            </w:r>
          </w:p>
        </w:tc>
      </w:tr>
      <w:tr w:rsidR="00B37CC9">
        <w:trPr>
          <w:tblCellSpacing w:w="15" w:type="dxa"/>
        </w:trPr>
        <w:tc>
          <w:tcPr>
            <w:tcW w:w="1515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bring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brought</w:t>
            </w:r>
          </w:p>
        </w:tc>
      </w:tr>
      <w:tr w:rsidR="00B37CC9">
        <w:trPr>
          <w:tblCellSpacing w:w="15" w:type="dxa"/>
        </w:trPr>
        <w:tc>
          <w:tcPr>
            <w:tcW w:w="1515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choose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chose</w:t>
            </w:r>
          </w:p>
        </w:tc>
      </w:tr>
      <w:tr w:rsidR="00B37CC9">
        <w:trPr>
          <w:tblCellSpacing w:w="15" w:type="dxa"/>
        </w:trPr>
        <w:tc>
          <w:tcPr>
            <w:tcW w:w="1515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32"/>
                <w:szCs w:val="32"/>
                <w:lang w:eastAsia="zh-CN" w:bidi="ar"/>
              </w:rPr>
              <w:t>come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came</w:t>
            </w:r>
          </w:p>
        </w:tc>
      </w:tr>
      <w:tr w:rsidR="00B37CC9">
        <w:trPr>
          <w:tblCellSpacing w:w="15" w:type="dxa"/>
        </w:trPr>
        <w:tc>
          <w:tcPr>
            <w:tcW w:w="1515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send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sent</w:t>
            </w:r>
          </w:p>
        </w:tc>
      </w:tr>
      <w:tr w:rsidR="00B37CC9">
        <w:trPr>
          <w:tblCellSpacing w:w="15" w:type="dxa"/>
        </w:trPr>
        <w:tc>
          <w:tcPr>
            <w:tcW w:w="1515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32"/>
                <w:szCs w:val="32"/>
                <w:lang w:eastAsia="zh-CN" w:bidi="ar"/>
              </w:rPr>
              <w:t>meet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37CC9" w:rsidRDefault="00F17C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met</w:t>
            </w:r>
          </w:p>
        </w:tc>
      </w:tr>
    </w:tbl>
    <w:p w:rsidR="00B37CC9" w:rsidRDefault="00B37CC9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:rsidR="00B37CC9" w:rsidRDefault="00B37CC9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:rsidR="00B37CC9" w:rsidRDefault="00B37CC9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:rsidR="00B37CC9" w:rsidRDefault="00B37CC9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:rsidR="00B37CC9" w:rsidRDefault="00B37CC9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:rsidR="00B37CC9" w:rsidRDefault="00B37CC9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:rsidR="00B37CC9" w:rsidRDefault="00B37CC9">
      <w:pPr>
        <w:spacing w:before="120"/>
        <w:jc w:val="center"/>
        <w:rPr>
          <w:rFonts w:asciiTheme="minorBidi" w:hAnsiTheme="minorBidi"/>
          <w:b/>
          <w:bCs/>
          <w:sz w:val="32"/>
          <w:szCs w:val="32"/>
          <w:u w:val="single"/>
          <w:vertAlign w:val="subscript"/>
        </w:rPr>
      </w:pPr>
    </w:p>
    <w:p w:rsidR="00B37CC9" w:rsidRDefault="00F17C5B">
      <w:pPr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  <w:vertAlign w:val="subscript"/>
        </w:rPr>
      </w:pPr>
      <w:r>
        <w:rPr>
          <w:rFonts w:asciiTheme="majorBidi" w:hAnsiTheme="majorBidi" w:cstheme="majorBidi"/>
          <w:b/>
          <w:bCs/>
          <w:sz w:val="32"/>
          <w:szCs w:val="32"/>
          <w:vertAlign w:val="subscript"/>
        </w:rPr>
        <w:t>GOOD LUCK</w:t>
      </w:r>
      <w:r>
        <w:rPr>
          <w:rFonts w:asciiTheme="majorBidi" w:hAnsiTheme="majorBidi" w:cstheme="majorBidi"/>
          <w:b/>
          <w:bCs/>
          <w:sz w:val="40"/>
          <w:szCs w:val="40"/>
          <w:vertAlign w:val="subscript"/>
        </w:rPr>
        <w:t>!</w:t>
      </w:r>
    </w:p>
    <w:sectPr w:rsidR="00B37CC9">
      <w:headerReference w:type="first" r:id="rId11"/>
      <w:pgSz w:w="11906" w:h="16838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C9" w:rsidRDefault="00F17C5B">
      <w:pPr>
        <w:spacing w:line="240" w:lineRule="auto"/>
      </w:pPr>
      <w:r>
        <w:separator/>
      </w:r>
    </w:p>
  </w:endnote>
  <w:endnote w:type="continuationSeparator" w:id="0">
    <w:p w:rsidR="00B37CC9" w:rsidRDefault="00F17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notypeSyntax-Regular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C9" w:rsidRDefault="00F17C5B">
      <w:pPr>
        <w:spacing w:after="0"/>
      </w:pPr>
      <w:r>
        <w:separator/>
      </w:r>
    </w:p>
  </w:footnote>
  <w:footnote w:type="continuationSeparator" w:id="0">
    <w:p w:rsidR="00B37CC9" w:rsidRDefault="00F17C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CC9" w:rsidRDefault="00B37CC9">
    <w:pPr>
      <w:pStyle w:val="Header"/>
    </w:pPr>
  </w:p>
  <w:p w:rsidR="00B37CC9" w:rsidRDefault="00B37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34403"/>
    <w:rsid w:val="00037449"/>
    <w:rsid w:val="000B0D4F"/>
    <w:rsid w:val="0011777C"/>
    <w:rsid w:val="00151473"/>
    <w:rsid w:val="001E0C5D"/>
    <w:rsid w:val="00215F6E"/>
    <w:rsid w:val="00224DE3"/>
    <w:rsid w:val="002253F2"/>
    <w:rsid w:val="00282DFF"/>
    <w:rsid w:val="002C13E9"/>
    <w:rsid w:val="002C1C32"/>
    <w:rsid w:val="002E3DCB"/>
    <w:rsid w:val="00322BFF"/>
    <w:rsid w:val="003260CD"/>
    <w:rsid w:val="00384717"/>
    <w:rsid w:val="003E1376"/>
    <w:rsid w:val="004036F6"/>
    <w:rsid w:val="004260CC"/>
    <w:rsid w:val="00426965"/>
    <w:rsid w:val="00432757"/>
    <w:rsid w:val="00443B3B"/>
    <w:rsid w:val="004C5ACC"/>
    <w:rsid w:val="004E432A"/>
    <w:rsid w:val="00534F05"/>
    <w:rsid w:val="00592FF5"/>
    <w:rsid w:val="005966A4"/>
    <w:rsid w:val="005A4395"/>
    <w:rsid w:val="005F21B4"/>
    <w:rsid w:val="005F5E8D"/>
    <w:rsid w:val="006154E7"/>
    <w:rsid w:val="00640265"/>
    <w:rsid w:val="00643452"/>
    <w:rsid w:val="00673809"/>
    <w:rsid w:val="006C46E8"/>
    <w:rsid w:val="006F1481"/>
    <w:rsid w:val="007336A0"/>
    <w:rsid w:val="007626F3"/>
    <w:rsid w:val="007C7917"/>
    <w:rsid w:val="008046CD"/>
    <w:rsid w:val="008657EC"/>
    <w:rsid w:val="008772CA"/>
    <w:rsid w:val="00885005"/>
    <w:rsid w:val="008869CB"/>
    <w:rsid w:val="008B680D"/>
    <w:rsid w:val="009041E8"/>
    <w:rsid w:val="009133BF"/>
    <w:rsid w:val="00921768"/>
    <w:rsid w:val="00934557"/>
    <w:rsid w:val="00934AE1"/>
    <w:rsid w:val="00957647"/>
    <w:rsid w:val="00996E26"/>
    <w:rsid w:val="009B7193"/>
    <w:rsid w:val="009E0418"/>
    <w:rsid w:val="00A004A3"/>
    <w:rsid w:val="00A4344D"/>
    <w:rsid w:val="00A61825"/>
    <w:rsid w:val="00A86F1E"/>
    <w:rsid w:val="00A87249"/>
    <w:rsid w:val="00A95271"/>
    <w:rsid w:val="00A96AC8"/>
    <w:rsid w:val="00AA3474"/>
    <w:rsid w:val="00AE4863"/>
    <w:rsid w:val="00B0227A"/>
    <w:rsid w:val="00B30105"/>
    <w:rsid w:val="00B37CC9"/>
    <w:rsid w:val="00B501FA"/>
    <w:rsid w:val="00B51ABB"/>
    <w:rsid w:val="00B630C8"/>
    <w:rsid w:val="00B75A0B"/>
    <w:rsid w:val="00B81BB4"/>
    <w:rsid w:val="00B840DA"/>
    <w:rsid w:val="00B90FE9"/>
    <w:rsid w:val="00BD7892"/>
    <w:rsid w:val="00BE7268"/>
    <w:rsid w:val="00BF7680"/>
    <w:rsid w:val="00C2494D"/>
    <w:rsid w:val="00C32F15"/>
    <w:rsid w:val="00C76144"/>
    <w:rsid w:val="00C77B41"/>
    <w:rsid w:val="00D139E7"/>
    <w:rsid w:val="00D3612D"/>
    <w:rsid w:val="00D426F2"/>
    <w:rsid w:val="00D527EE"/>
    <w:rsid w:val="00D6728F"/>
    <w:rsid w:val="00D82AD3"/>
    <w:rsid w:val="00DC611E"/>
    <w:rsid w:val="00DD6A68"/>
    <w:rsid w:val="00DF01BE"/>
    <w:rsid w:val="00DF7A3F"/>
    <w:rsid w:val="00E01FFB"/>
    <w:rsid w:val="00E05BD4"/>
    <w:rsid w:val="00E118E1"/>
    <w:rsid w:val="00E13176"/>
    <w:rsid w:val="00E6222F"/>
    <w:rsid w:val="00E70937"/>
    <w:rsid w:val="00E76341"/>
    <w:rsid w:val="00F17C5B"/>
    <w:rsid w:val="00F54097"/>
    <w:rsid w:val="00F56169"/>
    <w:rsid w:val="00F601EC"/>
    <w:rsid w:val="00F85D34"/>
    <w:rsid w:val="00F87989"/>
    <w:rsid w:val="00FD6F8B"/>
    <w:rsid w:val="12801CC1"/>
    <w:rsid w:val="69A04BDD"/>
    <w:rsid w:val="74D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66E1"/>
  <w15:docId w15:val="{EDDF016A-BC59-4CEB-A087-240318AB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qFormat/>
    <w:rPr>
      <w:rFonts w:ascii="LinotypeSyntax-Regular" w:hAnsi="LinotypeSyntax-Regular" w:hint="default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7E72FA4C14F43A95E4CDB5CE44937" ma:contentTypeVersion="6" ma:contentTypeDescription="Create a new document." ma:contentTypeScope="" ma:versionID="a9385cbe8dff241cdda04f434cc32d69">
  <xsd:schema xmlns:xsd="http://www.w3.org/2001/XMLSchema" xmlns:xs="http://www.w3.org/2001/XMLSchema" xmlns:p="http://schemas.microsoft.com/office/2006/metadata/properties" xmlns:ns2="c746e4c8-c86c-416f-8a74-cc5f4001d227" targetNamespace="http://schemas.microsoft.com/office/2006/metadata/properties" ma:root="true" ma:fieldsID="e7248fa026102326a409e16996ea4505" ns2:_="">
    <xsd:import namespace="c746e4c8-c86c-416f-8a74-cc5f4001d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6e4c8-c86c-416f-8a74-cc5f4001d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236A-8ED6-4FBA-A2FC-6A405692D239}">
  <ds:schemaRefs/>
</ds:datastoreItem>
</file>

<file path=customXml/itemProps2.xml><?xml version="1.0" encoding="utf-8"?>
<ds:datastoreItem xmlns:ds="http://schemas.openxmlformats.org/officeDocument/2006/customXml" ds:itemID="{4266E639-0B69-49FC-B4B0-57357AE9F559}">
  <ds:schemaRefs/>
</ds:datastoreItem>
</file>

<file path=customXml/itemProps3.xml><?xml version="1.0" encoding="utf-8"?>
<ds:datastoreItem xmlns:ds="http://schemas.openxmlformats.org/officeDocument/2006/customXml" ds:itemID="{14AE5344-0299-4E01-B125-9F0243FDC94A}">
  <ds:schemaRefs/>
</ds:datastoreItem>
</file>

<file path=customXml/itemProps4.xml><?xml version="1.0" encoding="utf-8"?>
<ds:datastoreItem xmlns:ds="http://schemas.openxmlformats.org/officeDocument/2006/customXml" ds:itemID="{EA545184-299D-4D6F-AEB8-FAED9FD5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5</cp:revision>
  <cp:lastPrinted>2023-11-10T08:42:00Z</cp:lastPrinted>
  <dcterms:created xsi:type="dcterms:W3CDTF">2025-11-10T19:54:00Z</dcterms:created>
  <dcterms:modified xsi:type="dcterms:W3CDTF">2025-11-12T11:55:00Z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0x0101002EB7E72FA4C14F43A95E4CDB5CE44937</vt:lpwstr>
  </property>
  <property fmtid="{D5CDD505-2E9C-101B-9397-08002B2CF9AE}" pid="3" name="KSOProductBuildVer">
    <vt:lpwstr>1033-12.2.0.23155</vt:lpwstr>
  </property>
  <property fmtid="{D5CDD505-2E9C-101B-9397-08002B2CF9AE}" pid="4" name="ICV">
    <vt:lpwstr>ECA52D6FEF234225B916D405B782DFC5_13</vt:lpwstr>
  </property>
</Properties>
</file>